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7B" w:rsidRDefault="00F8394A" w:rsidP="00A6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Научно-производственное ре</w:t>
      </w:r>
      <w:r w:rsidR="00A61E7B" w:rsidRPr="00A61E7B">
        <w:rPr>
          <w:rFonts w:ascii="Times New Roman" w:hAnsi="Times New Roman" w:cs="Times New Roman"/>
          <w:b/>
          <w:sz w:val="24"/>
          <w:szCs w:val="24"/>
        </w:rPr>
        <w:t xml:space="preserve">спубликанское унитарное предприятие </w:t>
      </w:r>
    </w:p>
    <w:p w:rsidR="00A61E7B" w:rsidRDefault="00831339" w:rsidP="00A6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77DB55E" wp14:editId="3CA3C239">
            <wp:simplePos x="0" y="0"/>
            <wp:positionH relativeFrom="column">
              <wp:posOffset>5331125</wp:posOffset>
            </wp:positionH>
            <wp:positionV relativeFrom="paragraph">
              <wp:posOffset>223220</wp:posOffset>
            </wp:positionV>
            <wp:extent cx="761870" cy="352425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E7B" w:rsidRPr="00A61E7B">
        <w:rPr>
          <w:rFonts w:ascii="Times New Roman" w:hAnsi="Times New Roman" w:cs="Times New Roman"/>
          <w:b/>
          <w:sz w:val="24"/>
          <w:szCs w:val="24"/>
        </w:rPr>
        <w:t xml:space="preserve">«Белорусский государственный институт </w:t>
      </w:r>
      <w:r w:rsidR="00F8394A">
        <w:rPr>
          <w:rFonts w:ascii="Times New Roman" w:hAnsi="Times New Roman" w:cs="Times New Roman"/>
          <w:b/>
          <w:sz w:val="24"/>
          <w:szCs w:val="24"/>
        </w:rPr>
        <w:t>стандартизации и сертификации» (</w:t>
      </w:r>
      <w:proofErr w:type="spellStart"/>
      <w:r w:rsidR="00F8394A">
        <w:rPr>
          <w:rFonts w:ascii="Times New Roman" w:hAnsi="Times New Roman" w:cs="Times New Roman"/>
          <w:b/>
          <w:sz w:val="24"/>
          <w:szCs w:val="24"/>
        </w:rPr>
        <w:t>БелГИСС</w:t>
      </w:r>
      <w:proofErr w:type="spellEnd"/>
      <w:r w:rsidR="00A61E7B" w:rsidRPr="00A61E7B">
        <w:rPr>
          <w:rFonts w:ascii="Times New Roman" w:hAnsi="Times New Roman" w:cs="Times New Roman"/>
          <w:b/>
          <w:sz w:val="24"/>
          <w:szCs w:val="24"/>
        </w:rPr>
        <w:t>)</w:t>
      </w:r>
    </w:p>
    <w:p w:rsidR="00220A59" w:rsidRPr="003C6017" w:rsidRDefault="00220A59" w:rsidP="00220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0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B9438B3" wp14:editId="00501F2C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7620" t="9525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A59" w:rsidRDefault="00220A59" w:rsidP="00220A59">
                            <w:r>
                              <w:t xml:space="preserve">                   200...</w:t>
                            </w:r>
                          </w:p>
                          <w:p w:rsidR="00220A59" w:rsidRDefault="00220A59" w:rsidP="00220A59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438B3" id="Прямоугольник 2" o:spid="_x0000_s1026" style="position:absolute;left:0;text-align:left;margin-left:627.3pt;margin-top:9.45pt;width:100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" o:allowincell="f" strokeweight="1pt">
                <v:textbox>
                  <w:txbxContent>
                    <w:p w:rsidR="00220A59" w:rsidRDefault="00220A59" w:rsidP="00220A59">
                      <w:r>
                        <w:t xml:space="preserve">                   200...</w:t>
                      </w:r>
                    </w:p>
                    <w:p w:rsidR="00220A59" w:rsidRDefault="00220A59" w:rsidP="00220A59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3C60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CC87D14" wp14:editId="5273348B">
                <wp:simplePos x="0" y="0"/>
                <wp:positionH relativeFrom="column">
                  <wp:posOffset>8698230</wp:posOffset>
                </wp:positionH>
                <wp:positionV relativeFrom="paragraph">
                  <wp:posOffset>120015</wp:posOffset>
                </wp:positionV>
                <wp:extent cx="0" cy="274320"/>
                <wp:effectExtent l="5715" t="9525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A651"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" o:allowincell="f"/>
            </w:pict>
          </mc:Fallback>
        </mc:AlternateContent>
      </w:r>
      <w:r w:rsidRPr="003C60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8B39D47" wp14:editId="0DA56C09">
                <wp:simplePos x="0" y="0"/>
                <wp:positionH relativeFrom="column">
                  <wp:posOffset>8332470</wp:posOffset>
                </wp:positionH>
                <wp:positionV relativeFrom="paragraph">
                  <wp:posOffset>120015</wp:posOffset>
                </wp:positionV>
                <wp:extent cx="0" cy="274320"/>
                <wp:effectExtent l="11430" t="9525" r="762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3B70"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" o:allowincell="f"/>
            </w:pict>
          </mc:Fallback>
        </mc:AlternateContent>
      </w:r>
      <w:r w:rsidRPr="003C6017">
        <w:rPr>
          <w:rFonts w:ascii="Times New Roman" w:hAnsi="Times New Roman" w:cs="Times New Roman"/>
          <w:b/>
          <w:sz w:val="24"/>
          <w:szCs w:val="24"/>
        </w:rPr>
        <w:t>З А Я В К А</w:t>
      </w:r>
      <w:r w:rsidRPr="003C6017">
        <w:rPr>
          <w:rFonts w:ascii="Times New Roman" w:hAnsi="Times New Roman" w:cs="Times New Roman"/>
          <w:sz w:val="24"/>
          <w:szCs w:val="24"/>
        </w:rPr>
        <w:t xml:space="preserve">    </w:t>
      </w:r>
      <w:r w:rsidRPr="003C601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C6017">
        <w:rPr>
          <w:rFonts w:ascii="Times New Roman" w:hAnsi="Times New Roman" w:cs="Times New Roman"/>
          <w:sz w:val="24"/>
          <w:szCs w:val="24"/>
        </w:rPr>
        <w:t>__________</w:t>
      </w:r>
    </w:p>
    <w:p w:rsidR="00220A59" w:rsidRPr="00C040D3" w:rsidRDefault="00C040D3" w:rsidP="00220A59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0D3">
        <w:rPr>
          <w:rFonts w:ascii="Times New Roman" w:hAnsi="Times New Roman" w:cs="Times New Roman"/>
          <w:sz w:val="24"/>
          <w:szCs w:val="24"/>
        </w:rPr>
        <w:t>н</w:t>
      </w:r>
      <w:r w:rsidR="00220A59" w:rsidRPr="00C040D3">
        <w:rPr>
          <w:rFonts w:ascii="Times New Roman" w:hAnsi="Times New Roman" w:cs="Times New Roman"/>
          <w:sz w:val="24"/>
          <w:szCs w:val="24"/>
        </w:rPr>
        <w:t>а</w:t>
      </w:r>
      <w:r w:rsidRPr="00C040D3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="00220A59" w:rsidRPr="00C040D3">
        <w:rPr>
          <w:rFonts w:ascii="Times New Roman" w:hAnsi="Times New Roman" w:cs="Times New Roman"/>
          <w:sz w:val="24"/>
          <w:szCs w:val="24"/>
        </w:rPr>
        <w:t xml:space="preserve"> калибровк</w:t>
      </w:r>
      <w:r w:rsidRPr="00C040D3">
        <w:rPr>
          <w:rFonts w:ascii="Times New Roman" w:hAnsi="Times New Roman" w:cs="Times New Roman"/>
          <w:sz w:val="24"/>
          <w:szCs w:val="24"/>
        </w:rPr>
        <w:t>и</w:t>
      </w:r>
      <w:r w:rsidR="00220A59" w:rsidRPr="00C040D3">
        <w:rPr>
          <w:rFonts w:ascii="Times New Roman" w:hAnsi="Times New Roman" w:cs="Times New Roman"/>
          <w:sz w:val="24"/>
          <w:szCs w:val="24"/>
        </w:rPr>
        <w:t xml:space="preserve"> средств измерений, </w:t>
      </w:r>
    </w:p>
    <w:p w:rsidR="00220A59" w:rsidRDefault="00220A59" w:rsidP="00220A59">
      <w:pPr>
        <w:tabs>
          <w:tab w:val="left" w:pos="4962"/>
        </w:tabs>
        <w:spacing w:after="0" w:line="240" w:lineRule="auto"/>
        <w:jc w:val="center"/>
        <w:rPr>
          <w:sz w:val="16"/>
        </w:rPr>
      </w:pPr>
      <w:r w:rsidRPr="00C040D3">
        <w:rPr>
          <w:rFonts w:ascii="Times New Roman" w:hAnsi="Times New Roman" w:cs="Times New Roman"/>
          <w:sz w:val="24"/>
          <w:szCs w:val="24"/>
        </w:rPr>
        <w:t>применяемых при измерениях</w:t>
      </w:r>
      <w:r w:rsidRPr="003C6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7B" w:rsidRPr="00A61E7B">
        <w:rPr>
          <w:rFonts w:ascii="Times New Roman" w:hAnsi="Times New Roman" w:cs="Times New Roman"/>
          <w:b/>
          <w:sz w:val="24"/>
          <w:szCs w:val="24"/>
        </w:rPr>
        <w:t>В</w:t>
      </w:r>
      <w:r w:rsidR="00E339F0">
        <w:rPr>
          <w:rFonts w:ascii="Times New Roman" w:hAnsi="Times New Roman" w:cs="Times New Roman"/>
          <w:b/>
          <w:sz w:val="24"/>
          <w:szCs w:val="24"/>
        </w:rPr>
        <w:t>НЕ</w:t>
      </w:r>
      <w:r w:rsidRPr="00A61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94A">
        <w:rPr>
          <w:rFonts w:ascii="Times New Roman" w:hAnsi="Times New Roman" w:cs="Times New Roman"/>
          <w:b/>
          <w:sz w:val="24"/>
          <w:szCs w:val="24"/>
        </w:rPr>
        <w:t>СФЕР</w:t>
      </w:r>
      <w:r w:rsidR="00E339F0">
        <w:rPr>
          <w:rFonts w:ascii="Times New Roman" w:hAnsi="Times New Roman" w:cs="Times New Roman"/>
          <w:b/>
          <w:sz w:val="24"/>
          <w:szCs w:val="24"/>
        </w:rPr>
        <w:t>Ы</w:t>
      </w:r>
      <w:r w:rsidRPr="00A61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0D3">
        <w:rPr>
          <w:rFonts w:ascii="Times New Roman" w:hAnsi="Times New Roman" w:cs="Times New Roman"/>
          <w:sz w:val="24"/>
          <w:szCs w:val="24"/>
        </w:rPr>
        <w:t>законодательной метрологии</w:t>
      </w:r>
    </w:p>
    <w:tbl>
      <w:tblPr>
        <w:tblStyle w:val="a3"/>
        <w:tblW w:w="11062" w:type="dxa"/>
        <w:tblInd w:w="-11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56"/>
        <w:gridCol w:w="7788"/>
        <w:gridCol w:w="142"/>
      </w:tblGrid>
      <w:tr w:rsidR="00136C71" w:rsidTr="00A24A40">
        <w:trPr>
          <w:trHeight w:val="348"/>
        </w:trPr>
        <w:tc>
          <w:tcPr>
            <w:tcW w:w="3132" w:type="dxa"/>
            <w:gridSpan w:val="2"/>
            <w:tcBorders>
              <w:bottom w:val="single" w:sz="4" w:space="0" w:color="auto"/>
            </w:tcBorders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 w:rsidRPr="003C6017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явитель</w:t>
            </w:r>
          </w:p>
        </w:tc>
        <w:tc>
          <w:tcPr>
            <w:tcW w:w="7930" w:type="dxa"/>
            <w:gridSpan w:val="2"/>
            <w:tcBorders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E77FE9">
        <w:trPr>
          <w:trHeight w:val="397"/>
        </w:trPr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Владелец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A24A40"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 w:rsidRPr="00006300">
              <w:rPr>
                <w:rFonts w:ascii="Times New Roman" w:hAnsi="Times New Roman" w:cs="Times New Roman"/>
                <w:b/>
              </w:rPr>
              <w:t xml:space="preserve">Адрес владельца </w:t>
            </w:r>
            <w:r>
              <w:rPr>
                <w:rFonts w:ascii="Times New Roman" w:hAnsi="Times New Roman" w:cs="Times New Roman"/>
                <w:b/>
              </w:rPr>
              <w:t xml:space="preserve">СИ </w:t>
            </w:r>
            <w:r w:rsidRPr="00006300">
              <w:rPr>
                <w:rFonts w:ascii="Times New Roman" w:hAnsi="Times New Roman" w:cs="Times New Roman"/>
                <w:b/>
              </w:rPr>
              <w:t>(заявителя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136C71" w:rsidTr="00E77FE9">
        <w:trPr>
          <w:trHeight w:val="311"/>
        </w:trPr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УНП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E77FE9">
        <w:trPr>
          <w:trHeight w:val="287"/>
        </w:trPr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 w:rsidRPr="00C040D3">
              <w:rPr>
                <w:rFonts w:ascii="Times New Roman" w:hAnsi="Times New Roman" w:cs="Times New Roman"/>
                <w:b/>
              </w:rPr>
              <w:t>Расчетный счет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A24A40">
        <w:tc>
          <w:tcPr>
            <w:tcW w:w="11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Прошу провести калибровку</w:t>
            </w:r>
          </w:p>
        </w:tc>
      </w:tr>
      <w:tr w:rsidR="00136C71" w:rsidTr="00A24A40">
        <w:tc>
          <w:tcPr>
            <w:tcW w:w="11062" w:type="dxa"/>
            <w:gridSpan w:val="4"/>
            <w:tcBorders>
              <w:top w:val="single" w:sz="4" w:space="0" w:color="auto"/>
              <w:bottom w:val="nil"/>
            </w:tcBorders>
          </w:tcPr>
          <w:p w:rsidR="00136C71" w:rsidRDefault="00136C71" w:rsidP="004109FF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(указать 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 xml:space="preserve">наименование,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, модификаци</w:t>
            </w:r>
            <w:r>
              <w:rPr>
                <w:rFonts w:ascii="Times New Roman" w:hAnsi="Times New Roman"/>
                <w:sz w:val="24"/>
                <w:szCs w:val="24"/>
              </w:rPr>
              <w:t>и, исполнения, состав средства(в) измерений)</w:t>
            </w:r>
          </w:p>
        </w:tc>
      </w:tr>
      <w:tr w:rsidR="00136C71" w:rsidTr="00A24A40">
        <w:tc>
          <w:tcPr>
            <w:tcW w:w="11062" w:type="dxa"/>
            <w:gridSpan w:val="4"/>
            <w:tcBorders>
              <w:top w:val="nil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A24A40">
        <w:tc>
          <w:tcPr>
            <w:tcW w:w="11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E77FE9">
        <w:trPr>
          <w:trHeight w:val="321"/>
        </w:trPr>
        <w:tc>
          <w:tcPr>
            <w:tcW w:w="11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A24A40">
        <w:tc>
          <w:tcPr>
            <w:tcW w:w="11062" w:type="dxa"/>
            <w:gridSpan w:val="4"/>
            <w:tcBorders>
              <w:top w:val="single" w:sz="4" w:space="0" w:color="auto"/>
              <w:bottom w:val="nil"/>
            </w:tcBorders>
          </w:tcPr>
          <w:p w:rsidR="00136C71" w:rsidRDefault="00136C71" w:rsidP="002C3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аводской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>(а)_____________________________________________________________________</w:t>
            </w:r>
            <w:r w:rsidR="00E77FE9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36C71" w:rsidTr="00A24A40">
        <w:tc>
          <w:tcPr>
            <w:tcW w:w="11062" w:type="dxa"/>
            <w:gridSpan w:val="4"/>
            <w:tcBorders>
              <w:top w:val="nil"/>
              <w:bottom w:val="single" w:sz="4" w:space="0" w:color="auto"/>
            </w:tcBorders>
          </w:tcPr>
          <w:p w:rsidR="00136C71" w:rsidRDefault="00136C71" w:rsidP="00C040D3">
            <w:pPr>
              <w:rPr>
                <w:rFonts w:ascii="Times New Roman" w:hAnsi="Times New Roman" w:cs="Times New Roman"/>
                <w:b/>
              </w:rPr>
            </w:pPr>
            <w:r w:rsidRPr="008E4FF0">
              <w:rPr>
                <w:rFonts w:ascii="Times New Roman" w:hAnsi="Times New Roman"/>
                <w:sz w:val="24"/>
                <w:szCs w:val="24"/>
              </w:rPr>
              <w:t xml:space="preserve">для определения метрологических характеристик средства измерений </w:t>
            </w:r>
            <w:r>
              <w:rPr>
                <w:rFonts w:ascii="Times New Roman" w:hAnsi="Times New Roman"/>
                <w:sz w:val="24"/>
                <w:szCs w:val="24"/>
              </w:rPr>
              <w:t>в следующих точках калибровки, (либо диапазоне, если это предусмотрено методикой калибровки):</w:t>
            </w:r>
          </w:p>
        </w:tc>
      </w:tr>
      <w:tr w:rsidR="00136C71" w:rsidTr="00E77FE9">
        <w:trPr>
          <w:trHeight w:val="423"/>
        </w:trPr>
        <w:tc>
          <w:tcPr>
            <w:tcW w:w="11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Tr="00E77FE9">
        <w:trPr>
          <w:trHeight w:val="415"/>
        </w:trPr>
        <w:tc>
          <w:tcPr>
            <w:tcW w:w="11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6C71" w:rsidRDefault="00136C71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6C71" w:rsidRPr="00420003" w:rsidTr="00A24A40">
        <w:trPr>
          <w:trHeight w:val="361"/>
        </w:trPr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36C71" w:rsidRPr="00A64160" w:rsidRDefault="00136C71" w:rsidP="00E339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60">
              <w:rPr>
                <w:rFonts w:ascii="Times New Roman" w:hAnsi="Times New Roman"/>
                <w:sz w:val="24"/>
                <w:szCs w:val="24"/>
              </w:rPr>
              <w:t xml:space="preserve">В процессе калибровки установить соответствие метрологических характеристик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0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1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64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1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7274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Pr="00A641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641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нет</w:t>
            </w:r>
            <w:proofErr w:type="gramEnd"/>
          </w:p>
        </w:tc>
      </w:tr>
      <w:tr w:rsidR="00136C71" w:rsidRPr="006F4697" w:rsidTr="00A24A40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36C71" w:rsidRDefault="00136C71" w:rsidP="00E339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60">
              <w:rPr>
                <w:rFonts w:ascii="Times New Roman" w:hAnsi="Times New Roman"/>
                <w:sz w:val="24"/>
                <w:szCs w:val="24"/>
              </w:rPr>
              <w:t xml:space="preserve">требованиям, установленным в: </w:t>
            </w:r>
          </w:p>
          <w:p w:rsidR="00136C71" w:rsidRPr="00A64160" w:rsidRDefault="00831339" w:rsidP="00E339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587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71" w:rsidRPr="007315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6C71" w:rsidRPr="00731561">
              <w:rPr>
                <w:rFonts w:ascii="Times New Roman" w:hAnsi="Times New Roman"/>
                <w:sz w:val="24"/>
                <w:szCs w:val="24"/>
              </w:rPr>
              <w:t xml:space="preserve">  описании типа, сертификат утверждения типа №________________________</w:t>
            </w:r>
            <w:r w:rsidR="00136C71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136C71" w:rsidRPr="006F4697" w:rsidTr="00A24A40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36C71" w:rsidRPr="006F4697" w:rsidRDefault="00831339" w:rsidP="00136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46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6C71" w:rsidRPr="006F4697">
              <w:rPr>
                <w:rFonts w:ascii="Times New Roman" w:hAnsi="Times New Roman"/>
                <w:sz w:val="24"/>
                <w:szCs w:val="24"/>
              </w:rPr>
              <w:t xml:space="preserve">  свидетельстве о метрологической аттестации</w:t>
            </w:r>
            <w:r w:rsidR="00136C71">
              <w:rPr>
                <w:rFonts w:ascii="Times New Roman" w:hAnsi="Times New Roman"/>
                <w:sz w:val="24"/>
                <w:szCs w:val="24"/>
              </w:rPr>
              <w:t xml:space="preserve"> № ______________________________________________</w:t>
            </w:r>
          </w:p>
        </w:tc>
      </w:tr>
      <w:tr w:rsidR="00136C71" w:rsidRPr="006F4697" w:rsidTr="00A24A40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36C71" w:rsidRPr="00A64160" w:rsidRDefault="00136C71" w:rsidP="00136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561">
              <w:rPr>
                <w:rFonts w:ascii="Times New Roman" w:hAnsi="Times New Roman"/>
                <w:i/>
                <w:iCs/>
                <w:sz w:val="24"/>
                <w:szCs w:val="24"/>
              </w:rPr>
              <w:t>(копия свидетельства о метрологической аттестации прилагается к заявке)</w:t>
            </w:r>
          </w:p>
        </w:tc>
      </w:tr>
      <w:tr w:rsidR="00136C71" w:rsidRPr="006F4697" w:rsidTr="00A24A40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36C71" w:rsidRPr="00A64160" w:rsidRDefault="00831339" w:rsidP="00136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077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F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7F8F" w:rsidRPr="006F4697">
              <w:rPr>
                <w:rFonts w:ascii="Times New Roman" w:hAnsi="Times New Roman"/>
                <w:sz w:val="24"/>
                <w:szCs w:val="24"/>
              </w:rPr>
              <w:t xml:space="preserve">  эксплуатационной документации</w:t>
            </w:r>
            <w:r w:rsidR="00717F8F">
              <w:rPr>
                <w:rFonts w:ascii="Times New Roman" w:hAnsi="Times New Roman"/>
                <w:sz w:val="24"/>
                <w:szCs w:val="24"/>
              </w:rPr>
              <w:t>: __________________________________________________________</w:t>
            </w:r>
          </w:p>
        </w:tc>
      </w:tr>
      <w:tr w:rsidR="00136C71" w:rsidRPr="006F4697" w:rsidTr="00A24A40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36C71" w:rsidRPr="00A64160" w:rsidRDefault="00831339" w:rsidP="00136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082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F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7F8F" w:rsidRPr="006F4697">
              <w:rPr>
                <w:rFonts w:ascii="Times New Roman" w:hAnsi="Times New Roman"/>
                <w:sz w:val="24"/>
                <w:szCs w:val="24"/>
              </w:rPr>
              <w:t xml:space="preserve">   ТНПА, содержащ</w:t>
            </w:r>
            <w:r w:rsidR="00717F8F">
              <w:rPr>
                <w:rFonts w:ascii="Times New Roman" w:hAnsi="Times New Roman"/>
                <w:sz w:val="24"/>
                <w:szCs w:val="24"/>
              </w:rPr>
              <w:t>ем</w:t>
            </w:r>
            <w:r w:rsidR="00717F8F" w:rsidRPr="006F4697">
              <w:rPr>
                <w:rFonts w:ascii="Times New Roman" w:hAnsi="Times New Roman"/>
                <w:sz w:val="24"/>
                <w:szCs w:val="24"/>
              </w:rPr>
              <w:t xml:space="preserve"> метрологические и технические требования</w:t>
            </w:r>
            <w:r w:rsidR="00717F8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717F8F" w:rsidRPr="006F4697" w:rsidTr="00A24A40"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717F8F" w:rsidRPr="006F4697" w:rsidRDefault="00831339" w:rsidP="00136C71">
            <w:pPr>
              <w:ind w:left="-693" w:firstLine="69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848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8F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7F8F" w:rsidRPr="006F4697">
              <w:rPr>
                <w:rFonts w:ascii="Times New Roman" w:hAnsi="Times New Roman"/>
                <w:sz w:val="24"/>
                <w:szCs w:val="24"/>
              </w:rPr>
              <w:t xml:space="preserve">   иное</w:t>
            </w:r>
            <w:r w:rsidR="00717F8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136C71" w:rsidRPr="00420003" w:rsidTr="00A24A40">
        <w:trPr>
          <w:trHeight w:val="70"/>
        </w:trPr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136C71" w:rsidRPr="00420003" w:rsidRDefault="00136C71" w:rsidP="00136C71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136C71" w:rsidRPr="00DE4D46" w:rsidTr="00A24A40">
        <w:trPr>
          <w:trHeight w:val="198"/>
        </w:trPr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136C71" w:rsidRPr="004109FF" w:rsidRDefault="00136C71" w:rsidP="00136C71">
            <w:pPr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109FF">
              <w:rPr>
                <w:rFonts w:ascii="Times New Roman" w:hAnsi="Times New Roman"/>
                <w:sz w:val="24"/>
                <w:szCs w:val="24"/>
              </w:rPr>
              <w:t xml:space="preserve">применением следующего правила принятия решений: </w:t>
            </w:r>
          </w:p>
          <w:p w:rsidR="00136C71" w:rsidRPr="004109FF" w:rsidRDefault="00136C71" w:rsidP="00136C71">
            <w:pPr>
              <w:ind w:left="-170" w:right="-312" w:firstLine="170"/>
              <w:rPr>
                <w:rFonts w:ascii="Times New Roman" w:hAnsi="Times New Roman" w:cs="Times New Roman"/>
              </w:rPr>
            </w:pPr>
            <w:r w:rsidRPr="004109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правило простой приемки по п. 8.2 ГОСТ ISO/IEC Guide 98-4</w:t>
            </w:r>
            <w:r w:rsidRPr="004109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09FF">
              <w:rPr>
                <w:rFonts w:ascii="Times New Roman" w:hAnsi="Times New Roman" w:cs="Times New Roman"/>
                <w:i/>
                <w:sz w:val="24"/>
                <w:szCs w:val="24"/>
              </w:rPr>
              <w:t>применяется, если не указан иной вариант)</w:t>
            </w:r>
          </w:p>
        </w:tc>
      </w:tr>
      <w:tr w:rsidR="00136C71" w:rsidRPr="00DE4D46" w:rsidTr="00A24A40">
        <w:tc>
          <w:tcPr>
            <w:tcW w:w="1276" w:type="dxa"/>
            <w:tcMar>
              <w:left w:w="28" w:type="dxa"/>
              <w:right w:w="28" w:type="dxa"/>
            </w:tcMar>
          </w:tcPr>
          <w:p w:rsidR="00136C71" w:rsidRPr="00DE4D46" w:rsidRDefault="00831339" w:rsidP="00136C71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44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6C71" w:rsidRPr="00DE4D46">
              <w:rPr>
                <w:rFonts w:ascii="Times New Roman" w:hAnsi="Times New Roman"/>
                <w:sz w:val="24"/>
                <w:szCs w:val="24"/>
              </w:rPr>
              <w:t xml:space="preserve">   иное</w:t>
            </w:r>
          </w:p>
        </w:tc>
        <w:tc>
          <w:tcPr>
            <w:tcW w:w="9786" w:type="dxa"/>
            <w:gridSpan w:val="3"/>
            <w:tcMar>
              <w:left w:w="28" w:type="dxa"/>
              <w:right w:w="28" w:type="dxa"/>
            </w:tcMar>
          </w:tcPr>
          <w:p w:rsidR="00136C71" w:rsidRPr="00DE4D46" w:rsidRDefault="00136C71" w:rsidP="00136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1" w:rsidRPr="00DE4D46" w:rsidTr="00A24A40"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136C71" w:rsidRPr="00DE4D46" w:rsidRDefault="00136C71" w:rsidP="00136C71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DE4D46">
              <w:rPr>
                <w:rFonts w:ascii="Times New Roman" w:eastAsia="MS Gothic" w:hAnsi="Times New Roman"/>
                <w:sz w:val="24"/>
                <w:szCs w:val="24"/>
              </w:rPr>
              <w:t>Калибровку провести в соответствии с:</w:t>
            </w:r>
          </w:p>
          <w:p w:rsidR="00136C71" w:rsidRPr="00DE4D46" w:rsidRDefault="00136C71" w:rsidP="00136C71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DE4D46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методикой калибровки</w:t>
            </w:r>
            <w:r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 xml:space="preserve">, принадлежащей </w:t>
            </w:r>
            <w:proofErr w:type="spellStart"/>
            <w:r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БелГИСС</w:t>
            </w:r>
            <w:proofErr w:type="spellEnd"/>
            <w:r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17F8F">
              <w:rPr>
                <w:rFonts w:ascii="Times New Roman" w:hAnsi="Times New Roman"/>
                <w:bCs/>
                <w:i/>
                <w:sz w:val="24"/>
                <w:szCs w:val="24"/>
              </w:rPr>
              <w:t>применяется если не указаны иные документы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36C71" w:rsidRPr="00DE4D46" w:rsidTr="00A24A40"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136C71" w:rsidRPr="00DE4D46" w:rsidRDefault="00831339" w:rsidP="00136C71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2022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71" w:rsidRPr="00DE4D4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6C71"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  приведенной в (</w:t>
            </w:r>
            <w:r w:rsidR="00136C71" w:rsidRPr="00327F0C">
              <w:rPr>
                <w:rFonts w:ascii="Times New Roman" w:eastAsia="MS Gothic" w:hAnsi="Times New Roman"/>
                <w:i/>
                <w:sz w:val="24"/>
                <w:szCs w:val="24"/>
              </w:rPr>
              <w:t>указать обозначение документа</w:t>
            </w:r>
            <w:proofErr w:type="gramStart"/>
            <w:r w:rsidR="00136C71" w:rsidRPr="00DE4D46">
              <w:rPr>
                <w:rFonts w:ascii="Times New Roman" w:eastAsia="MS Gothic" w:hAnsi="Times New Roman"/>
                <w:sz w:val="24"/>
                <w:szCs w:val="24"/>
              </w:rPr>
              <w:t>):</w:t>
            </w:r>
            <w:r w:rsidR="00717F8F">
              <w:rPr>
                <w:rFonts w:ascii="Times New Roman" w:eastAsia="MS Gothic" w:hAnsi="Times New Roman"/>
                <w:sz w:val="24"/>
                <w:szCs w:val="24"/>
              </w:rPr>
              <w:t>_</w:t>
            </w:r>
            <w:proofErr w:type="gramEnd"/>
            <w:r w:rsidR="00717F8F">
              <w:rPr>
                <w:rFonts w:ascii="Times New Roman" w:eastAsia="MS Gothic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136C71" w:rsidRPr="00DE4D46" w:rsidTr="00A24A40"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136C71" w:rsidRDefault="00136C71" w:rsidP="00136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t>В</w:t>
            </w:r>
            <w:r w:rsidRPr="00420003">
              <w:rPr>
                <w:rFonts w:ascii="Times New Roman" w:eastAsia="MS Gothic" w:hAnsi="Times New Roman"/>
                <w:sz w:val="24"/>
                <w:szCs w:val="24"/>
              </w:rPr>
              <w:t>ыдать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Pr="00C72973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свидетельство о калибровке</w:t>
            </w:r>
            <w:r w:rsidRPr="00420003">
              <w:rPr>
                <w:rFonts w:ascii="Times New Roman" w:eastAsia="MS Gothic" w:hAnsi="Times New Roman"/>
                <w:sz w:val="24"/>
                <w:szCs w:val="24"/>
              </w:rPr>
              <w:t xml:space="preserve"> (национального образца)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если не указано иное</w:t>
            </w:r>
          </w:p>
        </w:tc>
      </w:tr>
      <w:tr w:rsidR="00136C71" w:rsidRPr="00DE4D46" w:rsidTr="00A24A40">
        <w:tc>
          <w:tcPr>
            <w:tcW w:w="11062" w:type="dxa"/>
            <w:gridSpan w:val="4"/>
            <w:tcMar>
              <w:left w:w="28" w:type="dxa"/>
              <w:right w:w="28" w:type="dxa"/>
            </w:tcMar>
          </w:tcPr>
          <w:p w:rsidR="00136C71" w:rsidRDefault="00831339" w:rsidP="00136C71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0661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C71" w:rsidRPr="004200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6C71" w:rsidRPr="00420003">
              <w:rPr>
                <w:rFonts w:ascii="Times New Roman" w:eastAsia="MS Gothic" w:hAnsi="Times New Roman"/>
                <w:sz w:val="24"/>
                <w:szCs w:val="24"/>
              </w:rPr>
              <w:t xml:space="preserve">   сертификат калибровки (международного образца)</w:t>
            </w:r>
          </w:p>
          <w:p w:rsidR="00136C71" w:rsidRDefault="00136C71" w:rsidP="00136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Указать </w:t>
            </w:r>
            <w:proofErr w:type="spellStart"/>
            <w:r>
              <w:rPr>
                <w:rFonts w:ascii="Times New Roman" w:eastAsia="MS Gothic" w:hAnsi="Times New Roman"/>
                <w:sz w:val="24"/>
                <w:szCs w:val="24"/>
              </w:rPr>
              <w:t>межкалибровочный</w:t>
            </w:r>
            <w:proofErr w:type="spellEnd"/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интервал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345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F46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663F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37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F46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663F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136C71" w:rsidRPr="00DE4D46" w:rsidTr="00E77FE9">
        <w:tc>
          <w:tcPr>
            <w:tcW w:w="11062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</w:tcPr>
          <w:p w:rsidR="00136C71" w:rsidRDefault="00136C71" w:rsidP="00136C71">
            <w:pPr>
              <w:rPr>
                <w:rFonts w:ascii="Times New Roman" w:hAnsi="Times New Roman"/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  <w:r w:rsidR="00717F8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717F8F" w:rsidRPr="00DE4D46" w:rsidTr="00E77FE9">
        <w:trPr>
          <w:gridAfter w:val="1"/>
          <w:wAfter w:w="142" w:type="dxa"/>
        </w:trPr>
        <w:tc>
          <w:tcPr>
            <w:tcW w:w="1092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17F8F" w:rsidRPr="00420003" w:rsidRDefault="00717F8F" w:rsidP="00E77FE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FE9" w:rsidRPr="00DE4D46" w:rsidTr="00E77FE9">
        <w:tc>
          <w:tcPr>
            <w:tcW w:w="11062" w:type="dxa"/>
            <w:gridSpan w:val="4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E77FE9" w:rsidRPr="00420003" w:rsidRDefault="00E77FE9" w:rsidP="00136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C71" w:rsidRPr="00DE4D46" w:rsidTr="00E77FE9">
        <w:tc>
          <w:tcPr>
            <w:tcW w:w="11062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tbl>
            <w:tblPr>
              <w:tblStyle w:val="a3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10916"/>
            </w:tblGrid>
            <w:tr w:rsidR="00136C71" w:rsidRPr="00DE4D46" w:rsidTr="004109FF">
              <w:tc>
                <w:tcPr>
                  <w:tcW w:w="10916" w:type="dxa"/>
                  <w:tcBorders>
                    <w:left w:val="nil"/>
                    <w:right w:val="nil"/>
                  </w:tcBorders>
                </w:tcPr>
                <w:p w:rsidR="00136C71" w:rsidRPr="00DE4D46" w:rsidRDefault="00831339" w:rsidP="00E77FE9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-1892885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6C7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36C71" w:rsidRPr="00DE4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срочность</w:t>
                  </w:r>
                </w:p>
              </w:tc>
            </w:tr>
          </w:tbl>
          <w:p w:rsidR="00136C71" w:rsidRPr="00DE4D46" w:rsidRDefault="00136C71" w:rsidP="00E77FE9">
            <w:pPr>
              <w:tabs>
                <w:tab w:val="right" w:leader="underscore" w:pos="9639"/>
              </w:tabs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Style w:val="a3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3545"/>
              <w:gridCol w:w="283"/>
              <w:gridCol w:w="1843"/>
              <w:gridCol w:w="915"/>
              <w:gridCol w:w="4330"/>
            </w:tblGrid>
            <w:tr w:rsidR="00136C71" w:rsidRPr="00DE4D46" w:rsidTr="00E77FE9">
              <w:trPr>
                <w:trHeight w:val="439"/>
              </w:trPr>
              <w:tc>
                <w:tcPr>
                  <w:tcW w:w="3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136C71" w:rsidRPr="00DE4D46" w:rsidRDefault="00136C71" w:rsidP="00E77FE9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136C71" w:rsidRPr="00DE4D46" w:rsidRDefault="00136C71" w:rsidP="00E77FE9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36C71" w:rsidRPr="00DE4D46" w:rsidRDefault="00136C71" w:rsidP="00E77FE9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6C71" w:rsidRPr="00DE4D46" w:rsidRDefault="00136C71" w:rsidP="00E77FE9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36C71" w:rsidRPr="00DE4D46" w:rsidRDefault="00136C71" w:rsidP="00E77FE9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6C71" w:rsidRPr="00DE4D46" w:rsidTr="004109FF">
              <w:tc>
                <w:tcPr>
                  <w:tcW w:w="35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136C71" w:rsidRPr="00DE4D46" w:rsidRDefault="00136C71" w:rsidP="00E77FE9">
                  <w:pPr>
                    <w:contextualSpacing/>
                    <w:jc w:val="center"/>
                  </w:pPr>
                  <w:r w:rsidRPr="00DE4D46">
                    <w:rPr>
                      <w:rFonts w:ascii="Times New Roman" w:hAnsi="Times New Roman"/>
                      <w:vertAlign w:val="superscript"/>
                    </w:rPr>
                    <w:t>должность уполномоченного лица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136C71" w:rsidRPr="00DE4D46" w:rsidRDefault="00136C71" w:rsidP="00E77FE9">
                  <w:pPr>
                    <w:contextualSpacing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36C71" w:rsidRPr="00DE4D46" w:rsidRDefault="00136C71" w:rsidP="00E77FE9">
                  <w:pPr>
                    <w:contextualSpacing/>
                    <w:jc w:val="center"/>
                  </w:pPr>
                  <w:r w:rsidRPr="00DE4D46">
                    <w:rPr>
                      <w:rFonts w:ascii="Times New Roman" w:hAnsi="Times New Roman"/>
                      <w:color w:val="000000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6C71" w:rsidRPr="00DE4D46" w:rsidRDefault="00136C71" w:rsidP="00E77FE9">
                  <w:pPr>
                    <w:contextualSpacing/>
                  </w:pPr>
                </w:p>
              </w:tc>
              <w:tc>
                <w:tcPr>
                  <w:tcW w:w="4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36C71" w:rsidRPr="00DE4D46" w:rsidRDefault="00136C71" w:rsidP="00E77FE9">
                  <w:pPr>
                    <w:contextualSpacing/>
                    <w:jc w:val="center"/>
                  </w:pPr>
                  <w:r w:rsidRPr="00DE4D46">
                    <w:rPr>
                      <w:rFonts w:ascii="Times New Roman" w:hAnsi="Times New Roman"/>
                      <w:color w:val="000000"/>
                      <w:vertAlign w:val="superscript"/>
                    </w:rPr>
                    <w:t>инициалы, фамилия</w:t>
                  </w:r>
                </w:p>
              </w:tc>
            </w:tr>
          </w:tbl>
          <w:sdt>
            <w:sdtPr>
              <w:rPr>
                <w:rFonts w:ascii="Times New Roman" w:hAnsi="Times New Roman"/>
                <w:color w:val="000000"/>
              </w:rPr>
              <w:id w:val="1618863054"/>
              <w:placeholder>
                <w:docPart w:val="92CD8CC3297B4BC9BB92ABC3755EA18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136C71" w:rsidRPr="00DE4D46" w:rsidRDefault="00136C71" w:rsidP="00E77FE9">
                <w:pPr>
                  <w:contextualSpacing/>
                  <w:rPr>
                    <w:rFonts w:ascii="Times New Roman" w:hAnsi="Times New Roman"/>
                    <w:color w:val="000000"/>
                  </w:rPr>
                </w:pPr>
                <w:r w:rsidRPr="00DE4D46">
                  <w:rPr>
                    <w:rFonts w:ascii="Times New Roman" w:hAnsi="Times New Roman"/>
                    <w:color w:val="000000"/>
                  </w:rPr>
                  <w:t>«____» _________________ 20__</w:t>
                </w:r>
                <w:r w:rsidR="00E77FE9">
                  <w:rPr>
                    <w:rFonts w:ascii="Times New Roman" w:hAnsi="Times New Roman"/>
                    <w:color w:val="000000"/>
                  </w:rPr>
                  <w:t>___</w:t>
                </w:r>
                <w:r w:rsidRPr="00DE4D46">
                  <w:rPr>
                    <w:rFonts w:ascii="Times New Roman" w:hAnsi="Times New Roman"/>
                    <w:color w:val="000000"/>
                  </w:rPr>
                  <w:t xml:space="preserve"> г.</w:t>
                </w:r>
              </w:p>
            </w:sdtContent>
          </w:sdt>
          <w:tbl>
            <w:tblPr>
              <w:tblStyle w:val="a3"/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6663"/>
              <w:gridCol w:w="3232"/>
            </w:tblGrid>
            <w:tr w:rsidR="00136C71" w:rsidRPr="00420003" w:rsidTr="004109FF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E77FE9" w:rsidRPr="00E77FE9" w:rsidRDefault="00E77FE9" w:rsidP="00E77FE9">
                  <w:pPr>
                    <w:spacing w:after="80"/>
                    <w:contextualSpacing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136C71" w:rsidRPr="004109FF" w:rsidRDefault="00136C71" w:rsidP="00E77FE9">
                  <w:pPr>
                    <w:spacing w:after="80"/>
                    <w:contextualSpacing/>
                    <w:rPr>
                      <w:sz w:val="20"/>
                      <w:szCs w:val="20"/>
                    </w:rPr>
                  </w:pPr>
                  <w:r w:rsidRPr="004109F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Контактный телефон ответственного за средство измерений в организации: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136C71" w:rsidRPr="00420003" w:rsidRDefault="00136C71" w:rsidP="00E77FE9">
                  <w:pPr>
                    <w:spacing w:after="80"/>
                    <w:contextualSpacing/>
                  </w:pPr>
                </w:p>
              </w:tc>
            </w:tr>
          </w:tbl>
          <w:p w:rsidR="00E77FE9" w:rsidRPr="00E77FE9" w:rsidRDefault="00E77FE9" w:rsidP="00E77FE9">
            <w:pPr>
              <w:spacing w:after="80"/>
              <w:contextualSpacing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</w:p>
          <w:p w:rsidR="00136C71" w:rsidRPr="00E77FE9" w:rsidRDefault="00136C71" w:rsidP="00E77FE9">
            <w:pPr>
              <w:spacing w:after="80"/>
              <w:contextualSpacing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4E5F1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ОТВЕТСТВЕННОСТЬ ЗА</w:t>
            </w:r>
            <w:r w:rsidRPr="004E5F13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E5F1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ДОСТОВЕРНОСТЬ УКАЗАННОЙ В ЗАЯВКЕ ИНФОРМАЦИИ НЕСЕТ ЗАЯВИТЕЛЬ</w:t>
            </w:r>
          </w:p>
        </w:tc>
      </w:tr>
    </w:tbl>
    <w:tbl>
      <w:tblPr>
        <w:tblStyle w:val="a3"/>
        <w:tblpPr w:leftFromText="181" w:rightFromText="181" w:vertAnchor="text" w:horzAnchor="page" w:tblpXSpec="center" w:tblpY="97"/>
        <w:tblOverlap w:val="never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77FE9" w:rsidRPr="00DE4D46" w:rsidTr="00E77FE9">
        <w:trPr>
          <w:trHeight w:val="60"/>
        </w:trPr>
        <w:tc>
          <w:tcPr>
            <w:tcW w:w="102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E77FE9" w:rsidRPr="00DE4D46" w:rsidRDefault="00E77FE9" w:rsidP="00E77FE9">
            <w:pPr>
              <w:ind w:left="-742"/>
              <w:contextualSpacing/>
              <w:rPr>
                <w:rFonts w:ascii="Times New Roman" w:hAnsi="Times New Roman"/>
              </w:rPr>
            </w:pPr>
          </w:p>
        </w:tc>
      </w:tr>
      <w:tr w:rsidR="00E77FE9" w:rsidRPr="00DE4D46" w:rsidTr="00E77FE9">
        <w:trPr>
          <w:trHeight w:val="450"/>
        </w:trPr>
        <w:tc>
          <w:tcPr>
            <w:tcW w:w="102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E77FE9" w:rsidRPr="00DE4D46" w:rsidRDefault="00E77FE9" w:rsidP="00E77FE9">
            <w:pPr>
              <w:ind w:right="21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заявки проведен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_________________</w:t>
            </w:r>
          </w:p>
          <w:p w:rsidR="00E77FE9" w:rsidRPr="00DE4D46" w:rsidRDefault="00E77FE9" w:rsidP="00E77FE9">
            <w:pPr>
              <w:ind w:right="-67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 w:rsidRPr="00DE4D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  <w:t>ФИО</w:t>
            </w:r>
          </w:p>
        </w:tc>
      </w:tr>
    </w:tbl>
    <w:p w:rsidR="00220A59" w:rsidRPr="00E77FE9" w:rsidRDefault="00220A59" w:rsidP="00E77FE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220A59" w:rsidRPr="00E77FE9" w:rsidSect="00E77FE9">
      <w:pgSz w:w="11906" w:h="16838"/>
      <w:pgMar w:top="284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59"/>
    <w:rsid w:val="00047DB0"/>
    <w:rsid w:val="00070D32"/>
    <w:rsid w:val="00136C71"/>
    <w:rsid w:val="0014288E"/>
    <w:rsid w:val="001D143D"/>
    <w:rsid w:val="00211CB6"/>
    <w:rsid w:val="002207B2"/>
    <w:rsid w:val="00220A59"/>
    <w:rsid w:val="00250556"/>
    <w:rsid w:val="002B4141"/>
    <w:rsid w:val="002C2030"/>
    <w:rsid w:val="002C3BA4"/>
    <w:rsid w:val="003003CD"/>
    <w:rsid w:val="00302245"/>
    <w:rsid w:val="00327F0C"/>
    <w:rsid w:val="00392F51"/>
    <w:rsid w:val="0040219C"/>
    <w:rsid w:val="00402B87"/>
    <w:rsid w:val="004109FF"/>
    <w:rsid w:val="00475952"/>
    <w:rsid w:val="004D4150"/>
    <w:rsid w:val="004E5F13"/>
    <w:rsid w:val="00537AD0"/>
    <w:rsid w:val="00562989"/>
    <w:rsid w:val="00572AEE"/>
    <w:rsid w:val="005E0940"/>
    <w:rsid w:val="00684422"/>
    <w:rsid w:val="006C178D"/>
    <w:rsid w:val="00717F8F"/>
    <w:rsid w:val="007200AC"/>
    <w:rsid w:val="0072157E"/>
    <w:rsid w:val="00760262"/>
    <w:rsid w:val="007D2FF0"/>
    <w:rsid w:val="007D4554"/>
    <w:rsid w:val="007D5A8D"/>
    <w:rsid w:val="00831339"/>
    <w:rsid w:val="00865DC4"/>
    <w:rsid w:val="00913DCC"/>
    <w:rsid w:val="009C2BF1"/>
    <w:rsid w:val="00A02732"/>
    <w:rsid w:val="00A24A40"/>
    <w:rsid w:val="00A57151"/>
    <w:rsid w:val="00A61E7B"/>
    <w:rsid w:val="00AA57EC"/>
    <w:rsid w:val="00AF4D6C"/>
    <w:rsid w:val="00B029B2"/>
    <w:rsid w:val="00B02D8F"/>
    <w:rsid w:val="00BF3353"/>
    <w:rsid w:val="00C040D3"/>
    <w:rsid w:val="00C91919"/>
    <w:rsid w:val="00C96EAB"/>
    <w:rsid w:val="00D35A4F"/>
    <w:rsid w:val="00D842A5"/>
    <w:rsid w:val="00DB3742"/>
    <w:rsid w:val="00E339F0"/>
    <w:rsid w:val="00E77FE9"/>
    <w:rsid w:val="00EA72E9"/>
    <w:rsid w:val="00EC4747"/>
    <w:rsid w:val="00EE003A"/>
    <w:rsid w:val="00EE65A3"/>
    <w:rsid w:val="00F8394A"/>
    <w:rsid w:val="00FA6787"/>
    <w:rsid w:val="00F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8A8D2-F5F8-4F62-B193-54E57E9D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59"/>
  </w:style>
  <w:style w:type="paragraph" w:styleId="4">
    <w:name w:val="heading 4"/>
    <w:basedOn w:val="a"/>
    <w:next w:val="a"/>
    <w:link w:val="40"/>
    <w:semiHidden/>
    <w:unhideWhenUsed/>
    <w:qFormat/>
    <w:rsid w:val="00EC47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47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EC4747"/>
    <w:pPr>
      <w:tabs>
        <w:tab w:val="left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4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CD8CC3297B4BC9BB92ABC3755EA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B523B-6ED8-4377-9C03-4FA48F41615F}"/>
      </w:docPartPr>
      <w:docPartBody>
        <w:p w:rsidR="009F176E" w:rsidRDefault="00920A07" w:rsidP="00920A07">
          <w:pPr>
            <w:pStyle w:val="92CD8CC3297B4BC9BB92ABC3755EA185"/>
          </w:pPr>
          <w:r w:rsidRPr="00D77A8A">
            <w:rPr>
              <w:rStyle w:val="a3"/>
              <w:rFonts w:hint="cs"/>
            </w:rPr>
            <w:t>Место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для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ввода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даты</w:t>
          </w:r>
          <w:r w:rsidRPr="00D77A8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D6"/>
    <w:rsid w:val="00920A07"/>
    <w:rsid w:val="009F176E"/>
    <w:rsid w:val="00A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0A07"/>
    <w:rPr>
      <w:color w:val="666666"/>
    </w:rPr>
  </w:style>
  <w:style w:type="paragraph" w:customStyle="1" w:styleId="B78BC29634C440FAAFF1B629571308C6">
    <w:name w:val="B78BC29634C440FAAFF1B629571308C6"/>
    <w:rsid w:val="00A079D6"/>
  </w:style>
  <w:style w:type="paragraph" w:customStyle="1" w:styleId="0087B940C6334761B841260B475A9A90">
    <w:name w:val="0087B940C6334761B841260B475A9A90"/>
    <w:rsid w:val="00A079D6"/>
  </w:style>
  <w:style w:type="paragraph" w:customStyle="1" w:styleId="BB92430276BF44D9BC6193CA3F04EEE4">
    <w:name w:val="BB92430276BF44D9BC6193CA3F04EEE4"/>
    <w:rsid w:val="00A079D6"/>
  </w:style>
  <w:style w:type="paragraph" w:customStyle="1" w:styleId="31E72D675F4F41DDBA7428703AD40675">
    <w:name w:val="31E72D675F4F41DDBA7428703AD40675"/>
    <w:rsid w:val="00920A07"/>
  </w:style>
  <w:style w:type="paragraph" w:customStyle="1" w:styleId="92CD8CC3297B4BC9BB92ABC3755EA185">
    <w:name w:val="92CD8CC3297B4BC9BB92ABC3755EA185"/>
    <w:rsid w:val="00920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Скачек Виктория Николаевна</dc:creator>
  <cp:lastModifiedBy>e.nesterovich</cp:lastModifiedBy>
  <cp:revision>8</cp:revision>
  <cp:lastPrinted>2025-12-05T06:26:00Z</cp:lastPrinted>
  <dcterms:created xsi:type="dcterms:W3CDTF">2025-12-02T13:41:00Z</dcterms:created>
  <dcterms:modified xsi:type="dcterms:W3CDTF">2025-12-09T11:13:00Z</dcterms:modified>
</cp:coreProperties>
</file>